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7C" w:rsidRDefault="00250E7C" w:rsidP="00262FA2">
      <w:pPr>
        <w:contextualSpacing/>
        <w:jc w:val="center"/>
        <w:rPr>
          <w:rFonts w:ascii="標楷體" w:eastAsia="標楷體" w:hAnsi="標楷體"/>
          <w:b/>
          <w:sz w:val="32"/>
        </w:rPr>
      </w:pPr>
      <w:r w:rsidRPr="00701391">
        <w:rPr>
          <w:rFonts w:ascii="標楷體" w:eastAsia="標楷體" w:hAnsi="標楷體" w:hint="eastAsia"/>
          <w:b/>
          <w:sz w:val="32"/>
        </w:rPr>
        <w:t>『美好關係』故事繪本在家庭經營和助人工作的應用</w:t>
      </w:r>
    </w:p>
    <w:p w:rsidR="00262FA2" w:rsidRDefault="00262FA2" w:rsidP="00262FA2">
      <w:pPr>
        <w:spacing w:beforeLines="50" w:before="180"/>
        <w:ind w:firstLineChars="200" w:firstLine="480"/>
        <w:contextualSpacing/>
        <w:rPr>
          <w:rFonts w:ascii="標楷體" w:eastAsia="標楷體" w:hAnsi="標楷體" w:hint="eastAsia"/>
        </w:rPr>
      </w:pPr>
    </w:p>
    <w:p w:rsidR="00250E7C" w:rsidRDefault="00250E7C" w:rsidP="00262FA2">
      <w:pPr>
        <w:spacing w:beforeLines="50" w:before="180"/>
        <w:ind w:firstLineChars="200" w:firstLine="480"/>
        <w:contextualSpacing/>
        <w:rPr>
          <w:rFonts w:ascii="標楷體" w:eastAsia="標楷體" w:hAnsi="標楷體" w:hint="eastAsia"/>
        </w:rPr>
      </w:pPr>
      <w:r w:rsidRPr="006D7ABF">
        <w:rPr>
          <w:rFonts w:ascii="標楷體" w:eastAsia="標楷體" w:hAnsi="標楷體" w:hint="eastAsia"/>
        </w:rPr>
        <w:t>關係裡藏有許多動人的元素，往往在忙碌的生活中被人忽略遺忘，一份美好關係的建立與存在，會讓生命有了不同的光景。</w:t>
      </w:r>
      <w:r w:rsidRPr="00C4044C">
        <w:rPr>
          <w:rFonts w:ascii="標楷體" w:eastAsia="標楷體" w:hAnsi="標楷體" w:hint="eastAsia"/>
        </w:rPr>
        <w:t>每個人</w:t>
      </w:r>
      <w:proofErr w:type="gramStart"/>
      <w:r>
        <w:rPr>
          <w:rFonts w:ascii="標楷體" w:eastAsia="標楷體" w:hAnsi="標楷體" w:hint="eastAsia"/>
        </w:rPr>
        <w:t>因著</w:t>
      </w:r>
      <w:proofErr w:type="gramEnd"/>
      <w:r>
        <w:rPr>
          <w:rFonts w:ascii="標楷體" w:eastAsia="標楷體" w:hAnsi="標楷體" w:hint="eastAsia"/>
        </w:rPr>
        <w:t>不同的生命歷程而擁有</w:t>
      </w:r>
      <w:r w:rsidRPr="00C4044C">
        <w:rPr>
          <w:rFonts w:ascii="標楷體" w:eastAsia="標楷體" w:hAnsi="標楷體" w:hint="eastAsia"/>
        </w:rPr>
        <w:t>不同的角色</w:t>
      </w:r>
      <w:r>
        <w:rPr>
          <w:rFonts w:ascii="標楷體" w:eastAsia="標楷體" w:hAnsi="標楷體" w:hint="eastAsia"/>
        </w:rPr>
        <w:t>，不同的角色牽動出許多不同的</w:t>
      </w:r>
      <w:r w:rsidRPr="00C4044C">
        <w:rPr>
          <w:rFonts w:ascii="標楷體" w:eastAsia="標楷體" w:hAnsi="標楷體" w:hint="eastAsia"/>
        </w:rPr>
        <w:t>關係</w:t>
      </w:r>
      <w:r>
        <w:rPr>
          <w:rFonts w:ascii="標楷體" w:eastAsia="標楷體" w:hAnsi="標楷體" w:hint="eastAsia"/>
        </w:rPr>
        <w:t>：</w:t>
      </w:r>
      <w:r w:rsidRPr="006D7ABF">
        <w:rPr>
          <w:rFonts w:ascii="標楷體" w:eastAsia="標楷體" w:hAnsi="標楷體" w:hint="eastAsia"/>
        </w:rPr>
        <w:t>親子關係、夫妻關係，手足關係、代間關係，乃至與自己的關係。</w:t>
      </w:r>
      <w:r>
        <w:rPr>
          <w:rFonts w:ascii="標楷體" w:eastAsia="標楷體" w:hAnsi="標楷體" w:hint="eastAsia"/>
        </w:rPr>
        <w:t>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關係中都藏著一段</w:t>
      </w:r>
      <w:proofErr w:type="gramStart"/>
      <w:r>
        <w:rPr>
          <w:rFonts w:ascii="標楷體" w:eastAsia="標楷體" w:hAnsi="標楷體" w:hint="eastAsia"/>
        </w:rPr>
        <w:t>段</w:t>
      </w:r>
      <w:proofErr w:type="gramEnd"/>
      <w:r w:rsidRPr="00C4044C">
        <w:rPr>
          <w:rFonts w:ascii="標楷體" w:eastAsia="標楷體" w:hAnsi="標楷體" w:hint="eastAsia"/>
        </w:rPr>
        <w:t>扣人心弦</w:t>
      </w:r>
      <w:r>
        <w:rPr>
          <w:rFonts w:ascii="標楷體" w:eastAsia="標楷體" w:hAnsi="標楷體" w:hint="eastAsia"/>
        </w:rPr>
        <w:t>的故事，但最動人的故事就是</w:t>
      </w:r>
      <w:r w:rsidRPr="00C4044C">
        <w:rPr>
          <w:rFonts w:ascii="標楷體" w:eastAsia="標楷體" w:hAnsi="標楷體" w:hint="eastAsia"/>
        </w:rPr>
        <w:t>發生在自己</w:t>
      </w:r>
      <w:r>
        <w:rPr>
          <w:rFonts w:ascii="標楷體" w:eastAsia="標楷體" w:hAnsi="標楷體" w:hint="eastAsia"/>
        </w:rPr>
        <w:t>生命歷程中所有關係的故事。當我們可以靜心聆聽他人的故事，同時也可以理性和感性</w:t>
      </w:r>
      <w:proofErr w:type="gramStart"/>
      <w:r>
        <w:rPr>
          <w:rFonts w:ascii="標楷體" w:eastAsia="標楷體" w:hAnsi="標楷體" w:hint="eastAsia"/>
        </w:rPr>
        <w:t>兼俱</w:t>
      </w:r>
      <w:r w:rsidRPr="00C4044C">
        <w:rPr>
          <w:rFonts w:ascii="標楷體" w:eastAsia="標楷體" w:hAnsi="標楷體" w:hint="eastAsia"/>
        </w:rPr>
        <w:t>地敘說</w:t>
      </w:r>
      <w:proofErr w:type="gramEnd"/>
      <w:r w:rsidRPr="00C4044C">
        <w:rPr>
          <w:rFonts w:ascii="標楷體" w:eastAsia="標楷體" w:hAnsi="標楷體" w:hint="eastAsia"/>
        </w:rPr>
        <w:t xml:space="preserve">自己的故事，關係就在其中被澆灌滋養、茁壯成長。 </w:t>
      </w:r>
    </w:p>
    <w:p w:rsidR="00262FA2" w:rsidRDefault="00262FA2" w:rsidP="00262FA2">
      <w:pPr>
        <w:spacing w:beforeLines="50" w:before="180"/>
        <w:ind w:firstLineChars="200" w:firstLine="480"/>
        <w:contextualSpacing/>
        <w:rPr>
          <w:rFonts w:ascii="標楷體" w:eastAsia="標楷體" w:hAnsi="標楷體"/>
        </w:rPr>
      </w:pPr>
    </w:p>
    <w:p w:rsidR="00250E7C" w:rsidRDefault="00250E7C" w:rsidP="00262FA2">
      <w:pPr>
        <w:contextualSpacing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 w:rsidRPr="00C4044C">
        <w:rPr>
          <w:rFonts w:ascii="標楷體" w:eastAsia="標楷體" w:hAnsi="標楷體" w:hint="eastAsia"/>
        </w:rPr>
        <w:t>美好關係</w:t>
      </w:r>
      <w:r>
        <w:rPr>
          <w:rFonts w:ascii="標楷體" w:eastAsia="標楷體" w:hAnsi="標楷體" w:hint="eastAsia"/>
        </w:rPr>
        <w:t>課程，</w:t>
      </w:r>
      <w:r w:rsidRPr="00C4044C">
        <w:rPr>
          <w:rFonts w:ascii="標楷體" w:eastAsia="標楷體" w:hAnsi="標楷體" w:hint="eastAsia"/>
        </w:rPr>
        <w:t>讓我們的內在回歸到純粹專注的當下，溫暖而不帶其他意圖；在</w:t>
      </w:r>
      <w:r>
        <w:rPr>
          <w:rFonts w:ascii="標楷體" w:eastAsia="標楷體" w:hAnsi="標楷體" w:hint="eastAsia"/>
        </w:rPr>
        <w:t xml:space="preserve">  </w:t>
      </w:r>
      <w:r w:rsidRPr="00C4044C">
        <w:rPr>
          <w:rFonts w:ascii="標楷體" w:eastAsia="標楷體" w:hAnsi="標楷體" w:hint="eastAsia"/>
        </w:rPr>
        <w:t>關係中我們可以重新認識並定義關係中的自己、與自己和好，為生命注入新的能量並召喚出幸福愉悅的品格力。</w:t>
      </w:r>
      <w:r>
        <w:rPr>
          <w:rFonts w:ascii="標楷體" w:eastAsia="標楷體" w:hAnsi="標楷體" w:hint="eastAsia"/>
          <w:szCs w:val="26"/>
        </w:rPr>
        <w:t>蔣勳說：</w:t>
      </w:r>
      <w:r w:rsidRPr="00764999">
        <w:rPr>
          <w:rFonts w:ascii="標楷體" w:eastAsia="標楷體" w:hAnsi="標楷體" w:hint="eastAsia"/>
          <w:szCs w:val="26"/>
        </w:rPr>
        <w:t>生命裡忘不掉、捨不得，都是幸福的開始</w:t>
      </w:r>
      <w:r>
        <w:rPr>
          <w:rFonts w:ascii="標楷體" w:eastAsia="標楷體" w:hAnsi="標楷體" w:hint="eastAsia"/>
          <w:szCs w:val="26"/>
        </w:rPr>
        <w:t>。我們</w:t>
      </w:r>
      <w:r w:rsidRPr="002836CC">
        <w:rPr>
          <w:rFonts w:ascii="標楷體" w:eastAsia="標楷體" w:hAnsi="標楷體" w:hint="eastAsia"/>
          <w:szCs w:val="26"/>
        </w:rPr>
        <w:t>在與人建立關係之前，</w:t>
      </w:r>
      <w:r>
        <w:rPr>
          <w:rFonts w:ascii="標楷體" w:eastAsia="標楷體" w:hAnsi="標楷體" w:hint="eastAsia"/>
          <w:szCs w:val="26"/>
        </w:rPr>
        <w:t>如先</w:t>
      </w:r>
      <w:r w:rsidRPr="002836CC">
        <w:rPr>
          <w:rFonts w:ascii="標楷體" w:eastAsia="標楷體" w:hAnsi="標楷體" w:hint="eastAsia"/>
          <w:szCs w:val="26"/>
        </w:rPr>
        <w:t>能對自己有所知、有所覺且有所感，建立起對自己的後設認知，帶著我們了解從自己的狀態，便能夠更加健全地去與他人互動</w:t>
      </w:r>
      <w:r>
        <w:rPr>
          <w:rFonts w:ascii="標楷體" w:eastAsia="標楷體" w:hAnsi="標楷體" w:hint="eastAsia"/>
          <w:szCs w:val="26"/>
        </w:rPr>
        <w:t>，</w:t>
      </w:r>
      <w:r w:rsidRPr="002836CC">
        <w:rPr>
          <w:rFonts w:ascii="標楷體" w:eastAsia="標楷體" w:hAnsi="標楷體" w:hint="eastAsia"/>
          <w:szCs w:val="26"/>
        </w:rPr>
        <w:t>正是經營一段美好關係的開始。</w:t>
      </w:r>
    </w:p>
    <w:p w:rsidR="00250E7C" w:rsidRPr="002836CC" w:rsidRDefault="00250E7C" w:rsidP="00262FA2">
      <w:pPr>
        <w:ind w:left="425" w:hangingChars="177" w:hanging="425"/>
        <w:contextualSpacing/>
        <w:rPr>
          <w:rFonts w:ascii="標楷體" w:eastAsia="標楷體" w:hAnsi="標楷體"/>
          <w:szCs w:val="26"/>
        </w:rPr>
      </w:pPr>
    </w:p>
    <w:p w:rsidR="00250E7C" w:rsidRPr="000D6385" w:rsidRDefault="00250E7C" w:rsidP="00262FA2">
      <w:pPr>
        <w:contextualSpacing/>
        <w:rPr>
          <w:rFonts w:ascii="標楷體" w:eastAsia="標楷體" w:hAnsi="標楷體"/>
          <w:b/>
        </w:rPr>
      </w:pPr>
      <w:r w:rsidRPr="000D6385">
        <w:rPr>
          <w:rFonts w:ascii="標楷體" w:eastAsia="標楷體" w:hAnsi="標楷體" w:hint="eastAsia"/>
          <w:b/>
        </w:rPr>
        <w:t>課程目標：</w:t>
      </w:r>
    </w:p>
    <w:p w:rsidR="00250E7C" w:rsidRDefault="00250E7C" w:rsidP="00262FA2">
      <w:pPr>
        <w:contextualSpacing/>
        <w:rPr>
          <w:rFonts w:ascii="標楷體" w:eastAsia="標楷體" w:hAnsi="標楷體"/>
        </w:rPr>
      </w:pPr>
      <w:r w:rsidRPr="000D6385">
        <w:rPr>
          <w:rFonts w:ascii="標楷體" w:eastAsia="標楷體" w:hAnsi="標楷體"/>
        </w:rPr>
        <w:tab/>
      </w:r>
      <w:r w:rsidRPr="000D6385">
        <w:rPr>
          <w:rFonts w:ascii="標楷體" w:eastAsia="標楷體" w:hAnsi="標楷體" w:hint="eastAsia"/>
        </w:rPr>
        <w:t>透過繪本的閱讀，回溯原生家庭的親子關係到核心家庭的伴侶及親子關係，一點一滴的延伸回扣到自身的生命故事及書寫</w:t>
      </w:r>
      <w:r>
        <w:rPr>
          <w:rFonts w:ascii="標楷體" w:eastAsia="標楷體" w:hAnsi="標楷體" w:hint="eastAsia"/>
        </w:rPr>
        <w:t>；</w:t>
      </w:r>
      <w:r w:rsidRPr="005B1857">
        <w:rPr>
          <w:rFonts w:ascii="標楷體" w:eastAsia="標楷體" w:hAnsi="標楷體" w:hint="eastAsia"/>
        </w:rPr>
        <w:t>也</w:t>
      </w:r>
      <w:proofErr w:type="gramStart"/>
      <w:r w:rsidRPr="005B1857">
        <w:rPr>
          <w:rFonts w:ascii="標楷體" w:eastAsia="標楷體" w:hAnsi="標楷體" w:hint="eastAsia"/>
        </w:rPr>
        <w:t>藉由繪本</w:t>
      </w:r>
      <w:proofErr w:type="gramEnd"/>
      <w:r w:rsidRPr="005B1857">
        <w:rPr>
          <w:rFonts w:ascii="標楷體" w:eastAsia="標楷體" w:hAnsi="標楷體" w:hint="eastAsia"/>
        </w:rPr>
        <w:t>導讀認識理解多元的家庭故事。將</w:t>
      </w:r>
      <w:r w:rsidRPr="000D6385">
        <w:rPr>
          <w:rFonts w:ascii="標楷體" w:eastAsia="標楷體" w:hAnsi="標楷體" w:hint="eastAsia"/>
        </w:rPr>
        <w:t>個人的生命和日常生活世界的關係重新連</w:t>
      </w:r>
      <w:proofErr w:type="gramStart"/>
      <w:r w:rsidRPr="000D6385">
        <w:rPr>
          <w:rFonts w:ascii="標楷體" w:eastAsia="標楷體" w:hAnsi="標楷體" w:hint="eastAsia"/>
        </w:rPr>
        <w:t>繫</w:t>
      </w:r>
      <w:proofErr w:type="gramEnd"/>
      <w:r w:rsidRPr="000D6385">
        <w:rPr>
          <w:rFonts w:ascii="標楷體" w:eastAsia="標楷體" w:hAnsi="標楷體" w:hint="eastAsia"/>
        </w:rPr>
        <w:t>起來，強化生命歷程的美好關係經營。藉由生命歷程與性別觀點，探討人在婚姻、家庭、親子教養、工作及生活等各面向應有之人際溝通及關係經營，包括自我覺察、家庭角色與家庭經營、生活美學等生命敘事和書</w:t>
      </w:r>
      <w:r w:rsidRPr="00C4044C">
        <w:rPr>
          <w:rFonts w:ascii="標楷體" w:eastAsia="標楷體" w:hAnsi="標楷體" w:hint="eastAsia"/>
        </w:rPr>
        <w:t>寫，共譜美麗的家庭生命樂章及助人工作。</w:t>
      </w:r>
    </w:p>
    <w:p w:rsidR="00250E7C" w:rsidRPr="00C4044C" w:rsidRDefault="00250E7C" w:rsidP="00262FA2">
      <w:pPr>
        <w:contextualSpacing/>
        <w:rPr>
          <w:rFonts w:ascii="標楷體" w:eastAsia="標楷體" w:hAnsi="標楷體"/>
        </w:rPr>
      </w:pPr>
    </w:p>
    <w:p w:rsidR="00250E7C" w:rsidRPr="00C4044C" w:rsidRDefault="00250E7C" w:rsidP="00262FA2">
      <w:pPr>
        <w:contextualSpacing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【</w:t>
      </w:r>
      <w:proofErr w:type="gramEnd"/>
      <w:r>
        <w:rPr>
          <w:rFonts w:ascii="標楷體" w:eastAsia="標楷體" w:hAnsi="標楷體" w:hint="eastAsia"/>
          <w:b/>
        </w:rPr>
        <w:t>美好關係：故事繪本及助人工作</w:t>
      </w:r>
      <w:proofErr w:type="gramStart"/>
      <w:r w:rsidRPr="00C4044C">
        <w:rPr>
          <w:rFonts w:ascii="標楷體" w:eastAsia="標楷體" w:hAnsi="標楷體" w:hint="eastAsia"/>
          <w:b/>
        </w:rPr>
        <w:t>】</w:t>
      </w:r>
      <w:proofErr w:type="gramEnd"/>
      <w:r w:rsidRPr="00C4044C">
        <w:rPr>
          <w:rFonts w:ascii="標楷體" w:eastAsia="標楷體" w:hAnsi="標楷體" w:hint="eastAsia"/>
          <w:b/>
        </w:rPr>
        <w:t>為誰而開？</w:t>
      </w:r>
    </w:p>
    <w:p w:rsidR="00250E7C" w:rsidRPr="00C4044C" w:rsidRDefault="00250E7C" w:rsidP="00262FA2">
      <w:pPr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4044C">
        <w:rPr>
          <w:rFonts w:ascii="標楷體" w:eastAsia="標楷體" w:hAnsi="標楷體" w:hint="eastAsia"/>
        </w:rPr>
        <w:t>正在尋找自我的人、想改寫生命腳本的人、希望改變關係現狀的人、想透過繪本故事傳達意義的人、說話跳躍無法完整表達想法的人、學校故事志工和助人工作者、想說故事給小孩聽的人。</w:t>
      </w:r>
    </w:p>
    <w:p w:rsidR="00250E7C" w:rsidRPr="00C4044C" w:rsidRDefault="00250E7C" w:rsidP="00262FA2">
      <w:pPr>
        <w:contextualSpacing/>
        <w:rPr>
          <w:rFonts w:ascii="標楷體" w:eastAsia="標楷體" w:hAnsi="標楷體"/>
        </w:rPr>
      </w:pPr>
    </w:p>
    <w:p w:rsidR="00250E7C" w:rsidRPr="00C4044C" w:rsidRDefault="00250E7C" w:rsidP="00262FA2">
      <w:pPr>
        <w:contextualSpacing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【</w:t>
      </w:r>
      <w:proofErr w:type="gramEnd"/>
      <w:r>
        <w:rPr>
          <w:rFonts w:ascii="標楷體" w:eastAsia="標楷體" w:hAnsi="標楷體" w:hint="eastAsia"/>
          <w:b/>
        </w:rPr>
        <w:t>美好關係：故事繪本及助人工作</w:t>
      </w:r>
      <w:proofErr w:type="gramStart"/>
      <w:r>
        <w:rPr>
          <w:rFonts w:ascii="標楷體" w:eastAsia="標楷體" w:hAnsi="標楷體" w:hint="eastAsia"/>
          <w:b/>
        </w:rPr>
        <w:t>】</w:t>
      </w:r>
      <w:proofErr w:type="gramEnd"/>
      <w:r>
        <w:rPr>
          <w:rFonts w:ascii="標楷體" w:eastAsia="標楷體" w:hAnsi="標楷體" w:hint="eastAsia"/>
          <w:b/>
        </w:rPr>
        <w:t>想帶給學習夥伴的是：</w:t>
      </w:r>
    </w:p>
    <w:p w:rsidR="00250E7C" w:rsidRPr="00C4044C" w:rsidRDefault="00250E7C" w:rsidP="00262FA2">
      <w:pPr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4044C">
        <w:rPr>
          <w:rFonts w:ascii="標楷體" w:eastAsia="標楷體" w:hAnsi="標楷體" w:hint="eastAsia"/>
        </w:rPr>
        <w:t>透過繪本及說故事能力的對話、討論與演練，找到每位學習夥伴的熱情與夢想，提升說故事的能力和同理心，產生創意能量，創造真正感動人心的助人工作和影響力…</w:t>
      </w:r>
      <w:proofErr w:type="gramStart"/>
      <w:r w:rsidRPr="00C4044C">
        <w:rPr>
          <w:rFonts w:ascii="標楷體" w:eastAsia="標楷體" w:hAnsi="標楷體" w:hint="eastAsia"/>
        </w:rPr>
        <w:t>…</w:t>
      </w:r>
      <w:proofErr w:type="gramEnd"/>
      <w:r w:rsidRPr="00C4044C">
        <w:rPr>
          <w:rFonts w:ascii="標楷體" w:eastAsia="標楷體" w:hAnsi="標楷體" w:hint="eastAsia"/>
        </w:rPr>
        <w:t>。</w:t>
      </w:r>
    </w:p>
    <w:p w:rsidR="00250E7C" w:rsidRPr="00C4044C" w:rsidRDefault="00250E7C" w:rsidP="00262FA2">
      <w:pPr>
        <w:contextualSpacing/>
        <w:rPr>
          <w:rFonts w:ascii="標楷體" w:eastAsia="標楷體" w:hAnsi="標楷體"/>
        </w:rPr>
      </w:pPr>
    </w:p>
    <w:p w:rsidR="00250E7C" w:rsidRDefault="00250E7C" w:rsidP="00262FA2">
      <w:pPr>
        <w:contextualSpacing/>
        <w:rPr>
          <w:rFonts w:ascii="標楷體" w:eastAsia="標楷體" w:hAnsi="標楷體"/>
          <w:b/>
        </w:rPr>
      </w:pPr>
      <w:r w:rsidRPr="00C4044C">
        <w:rPr>
          <w:rFonts w:ascii="標楷體" w:eastAsia="標楷體" w:hAnsi="標楷體" w:hint="eastAsia"/>
          <w:b/>
        </w:rPr>
        <w:t>【活動方式】</w:t>
      </w:r>
    </w:p>
    <w:p w:rsidR="00250E7C" w:rsidRDefault="00250E7C" w:rsidP="00262FA2">
      <w:pPr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4044C">
        <w:rPr>
          <w:rFonts w:ascii="標楷體" w:eastAsia="標楷體" w:hAnsi="標楷體" w:hint="eastAsia"/>
        </w:rPr>
        <w:t>課程內容結合繪本、繪畫、音樂、書寫、肢體遊戲、手作等表達性藝術，透過團體的互動分享，學習觀察、傾聽、自我表達，加深彼此的了解、關愛和成長。</w:t>
      </w:r>
    </w:p>
    <w:p w:rsidR="00250E7C" w:rsidRDefault="00250E7C" w:rsidP="00262FA2">
      <w:pPr>
        <w:tabs>
          <w:tab w:val="left" w:pos="2400"/>
        </w:tabs>
        <w:contextualSpacing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262FA2" w:rsidRDefault="00262FA2" w:rsidP="00262FA2">
      <w:pPr>
        <w:tabs>
          <w:tab w:val="left" w:pos="2400"/>
        </w:tabs>
        <w:contextualSpacing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262FA2" w:rsidRDefault="00262FA2" w:rsidP="00262FA2">
      <w:pPr>
        <w:tabs>
          <w:tab w:val="left" w:pos="2400"/>
        </w:tabs>
        <w:contextualSpacing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262FA2" w:rsidRDefault="00262FA2" w:rsidP="00262FA2">
      <w:pPr>
        <w:tabs>
          <w:tab w:val="left" w:pos="2400"/>
        </w:tabs>
        <w:contextualSpacing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262FA2" w:rsidRDefault="00262FA2" w:rsidP="00262FA2">
      <w:pPr>
        <w:tabs>
          <w:tab w:val="left" w:pos="2400"/>
        </w:tabs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4211B5" w:rsidRPr="00262FA2" w:rsidRDefault="004211B5" w:rsidP="00262FA2">
      <w:pPr>
        <w:adjustRightInd w:val="0"/>
        <w:contextualSpacing/>
        <w:jc w:val="center"/>
        <w:rPr>
          <w:rFonts w:eastAsia="標楷體" w:hAnsi="標楷體"/>
          <w:b/>
        </w:rPr>
      </w:pPr>
      <w:r w:rsidRPr="00262FA2">
        <w:rPr>
          <w:rFonts w:eastAsia="標楷體" w:hAnsi="標楷體" w:hint="eastAsia"/>
          <w:b/>
        </w:rPr>
        <w:lastRenderedPageBreak/>
        <w:t>『美好關係』故事繪本在家庭經營和助人工作的應用領課程表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5954"/>
      </w:tblGrid>
      <w:tr w:rsidR="004211B5" w:rsidRPr="000F6F1F" w:rsidTr="00262FA2">
        <w:trPr>
          <w:trHeight w:val="504"/>
          <w:tblHeader/>
        </w:trPr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單元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單元主題</w:t>
            </w:r>
          </w:p>
        </w:tc>
        <w:tc>
          <w:tcPr>
            <w:tcW w:w="5954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課程目標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1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幸福的腦內乾坤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pStyle w:val="a3"/>
              <w:numPr>
                <w:ilvl w:val="0"/>
                <w:numId w:val="2"/>
              </w:numPr>
              <w:ind w:leftChars="0"/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藉由活動及表達性藝術，認識了解「幸福」的腦內乾坤。</w:t>
            </w:r>
          </w:p>
          <w:p w:rsidR="004211B5" w:rsidRPr="000F6F1F" w:rsidRDefault="004211B5" w:rsidP="00262FA2">
            <w:pPr>
              <w:pStyle w:val="a3"/>
              <w:numPr>
                <w:ilvl w:val="0"/>
                <w:numId w:val="2"/>
              </w:numPr>
              <w:ind w:leftChars="0"/>
              <w:contextualSpacing/>
              <w:rPr>
                <w:rFonts w:eastAsia="標楷體"/>
              </w:rPr>
            </w:pPr>
            <w:proofErr w:type="gramStart"/>
            <w:r w:rsidRPr="000F6F1F">
              <w:rPr>
                <w:rFonts w:eastAsia="標楷體" w:hint="eastAsia"/>
              </w:rPr>
              <w:t>藉由繪本</w:t>
            </w:r>
            <w:proofErr w:type="gramEnd"/>
            <w:r w:rsidRPr="000F6F1F">
              <w:rPr>
                <w:rFonts w:eastAsia="標楷體" w:hint="eastAsia"/>
              </w:rPr>
              <w:t>的導讀培養鼓勵，提問、對話、分析、解釋的脈絡思考能力。</w:t>
            </w:r>
          </w:p>
          <w:p w:rsidR="004211B5" w:rsidRPr="000F6F1F" w:rsidRDefault="004211B5" w:rsidP="00262FA2">
            <w:pPr>
              <w:pStyle w:val="a3"/>
              <w:numPr>
                <w:ilvl w:val="0"/>
                <w:numId w:val="2"/>
              </w:numPr>
              <w:ind w:leftChars="0"/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透過課程引發創造屬於自己幸福與美好關係的實踐方程式。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1-1</w:t>
            </w:r>
            <w:r w:rsidRPr="000F6F1F">
              <w:rPr>
                <w:rFonts w:eastAsia="標楷體"/>
              </w:rPr>
              <w:t>回禮／</w:t>
            </w:r>
            <w:proofErr w:type="gramStart"/>
            <w:r w:rsidRPr="000F6F1F">
              <w:rPr>
                <w:rFonts w:eastAsia="標楷體" w:hint="eastAsia"/>
              </w:rPr>
              <w:t>村山佳子</w:t>
            </w:r>
            <w:proofErr w:type="gramEnd"/>
            <w:r w:rsidRPr="000F6F1F">
              <w:rPr>
                <w:rFonts w:eastAsia="標楷體" w:hint="eastAsia"/>
              </w:rPr>
              <w:t>／青林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  <w:b/>
              </w:rPr>
            </w:pPr>
            <w:r w:rsidRPr="000F6F1F">
              <w:rPr>
                <w:rFonts w:eastAsia="標楷體" w:hint="eastAsia"/>
                <w:b/>
              </w:rPr>
              <w:t>補充：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尼可</w:t>
            </w:r>
            <w:proofErr w:type="gramStart"/>
            <w:r w:rsidRPr="000F6F1F">
              <w:rPr>
                <w:rFonts w:eastAsia="標楷體" w:hint="eastAsia"/>
              </w:rPr>
              <w:t>萊</w:t>
            </w:r>
            <w:proofErr w:type="gramEnd"/>
            <w:r w:rsidRPr="000F6F1F">
              <w:rPr>
                <w:rFonts w:eastAsia="標楷體" w:hint="eastAsia"/>
              </w:rPr>
              <w:t>的三個問題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2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依附的源頭～母親與我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numPr>
                <w:ilvl w:val="0"/>
                <w:numId w:val="3"/>
              </w:numPr>
              <w:ind w:left="482" w:hanging="482"/>
              <w:contextualSpacing/>
              <w:rPr>
                <w:rFonts w:ascii="標楷體" w:eastAsia="標楷體" w:hAnsi="標楷體"/>
              </w:rPr>
            </w:pPr>
            <w:r w:rsidRPr="000F6F1F">
              <w:rPr>
                <w:rFonts w:ascii="標楷體" w:eastAsia="標楷體" w:hAnsi="標楷體" w:hint="eastAsia"/>
              </w:rPr>
              <w:t>藉由課程引領探看原生家庭母女關係的連結。</w:t>
            </w:r>
          </w:p>
          <w:p w:rsidR="004211B5" w:rsidRPr="000F6F1F" w:rsidRDefault="004211B5" w:rsidP="00262FA2">
            <w:pPr>
              <w:numPr>
                <w:ilvl w:val="0"/>
                <w:numId w:val="3"/>
              </w:numPr>
              <w:ind w:left="482" w:hanging="482"/>
              <w:contextualSpacing/>
              <w:rPr>
                <w:rFonts w:ascii="標楷體" w:eastAsia="標楷體" w:hAnsi="標楷體"/>
              </w:rPr>
            </w:pPr>
            <w:r w:rsidRPr="000F6F1F">
              <w:rPr>
                <w:rFonts w:ascii="標楷體" w:eastAsia="標楷體" w:hAnsi="標楷體" w:hint="eastAsia"/>
              </w:rPr>
              <w:t>透過活動跳脫單一角度觀看母親角色，建構觀點轉換的能力。</w:t>
            </w:r>
          </w:p>
          <w:p w:rsidR="004211B5" w:rsidRPr="000F6F1F" w:rsidRDefault="004211B5" w:rsidP="00262FA2">
            <w:pPr>
              <w:pStyle w:val="a3"/>
              <w:numPr>
                <w:ilvl w:val="0"/>
                <w:numId w:val="3"/>
              </w:numPr>
              <w:ind w:leftChars="0" w:left="482" w:hanging="482"/>
              <w:contextualSpacing/>
              <w:rPr>
                <w:rFonts w:eastAsia="標楷體"/>
              </w:rPr>
            </w:pPr>
            <w:r w:rsidRPr="000F6F1F">
              <w:rPr>
                <w:rFonts w:ascii="標楷體" w:eastAsia="標楷體" w:hAnsi="標楷體" w:hint="eastAsia"/>
              </w:rPr>
              <w:t>經由母女關係的自由書寫、表達與反思內在的情感聯繫。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2-1</w:t>
            </w:r>
            <w:r w:rsidRPr="000F6F1F">
              <w:rPr>
                <w:rFonts w:eastAsia="標楷體"/>
              </w:rPr>
              <w:t>媽媽與我／宋</w:t>
            </w:r>
            <w:proofErr w:type="gramStart"/>
            <w:r w:rsidRPr="000F6F1F">
              <w:rPr>
                <w:rFonts w:eastAsia="標楷體"/>
              </w:rPr>
              <w:t>珮</w:t>
            </w:r>
            <w:proofErr w:type="gramEnd"/>
            <w:r w:rsidRPr="000F6F1F">
              <w:rPr>
                <w:rFonts w:eastAsia="標楷體"/>
              </w:rPr>
              <w:t>譯／天下雜誌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2-2</w:t>
            </w:r>
            <w:r w:rsidRPr="000F6F1F">
              <w:rPr>
                <w:rFonts w:eastAsia="標楷體" w:hint="eastAsia"/>
              </w:rPr>
              <w:t>我的媽媽真麻煩／</w:t>
            </w:r>
            <w:proofErr w:type="gramStart"/>
            <w:r w:rsidRPr="000F6F1F">
              <w:rPr>
                <w:rFonts w:eastAsia="標楷體" w:hint="eastAsia"/>
              </w:rPr>
              <w:t>芭蓓</w:t>
            </w:r>
            <w:proofErr w:type="gramEnd"/>
            <w:r w:rsidRPr="000F6F1F">
              <w:rPr>
                <w:rFonts w:eastAsia="標楷體" w:hint="eastAsia"/>
              </w:rPr>
              <w:t>蒂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柯爾／遠流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2-3</w:t>
            </w:r>
            <w:r w:rsidRPr="000F6F1F">
              <w:rPr>
                <w:rFonts w:eastAsia="標楷體" w:hint="eastAsia"/>
              </w:rPr>
              <w:t>媽媽做給你／長谷</w:t>
            </w:r>
            <w:proofErr w:type="gramStart"/>
            <w:r w:rsidRPr="000F6F1F">
              <w:rPr>
                <w:rFonts w:eastAsia="標楷體" w:hint="eastAsia"/>
              </w:rPr>
              <w:t>川義史</w:t>
            </w:r>
            <w:proofErr w:type="gramEnd"/>
            <w:r w:rsidRPr="000F6F1F">
              <w:rPr>
                <w:rFonts w:eastAsia="標楷體" w:hint="eastAsia"/>
              </w:rPr>
              <w:t>／維京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2-4</w:t>
            </w:r>
            <w:r w:rsidRPr="000F6F1F">
              <w:rPr>
                <w:rFonts w:eastAsia="標楷體"/>
              </w:rPr>
              <w:t>親愛的／</w:t>
            </w:r>
            <w:proofErr w:type="gramStart"/>
            <w:r w:rsidRPr="000F6F1F">
              <w:rPr>
                <w:rFonts w:eastAsia="標楷體"/>
              </w:rPr>
              <w:t>幸佳慧</w:t>
            </w:r>
            <w:proofErr w:type="gramEnd"/>
            <w:r w:rsidRPr="000F6F1F">
              <w:rPr>
                <w:rFonts w:eastAsia="標楷體"/>
              </w:rPr>
              <w:t>／小天下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  <w:b/>
              </w:rPr>
            </w:pPr>
            <w:r w:rsidRPr="000F6F1F">
              <w:rPr>
                <w:rFonts w:eastAsia="標楷體" w:hint="eastAsia"/>
                <w:b/>
              </w:rPr>
              <w:t>補充：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有一天／愛</w:t>
            </w:r>
            <w:proofErr w:type="gramStart"/>
            <w:r w:rsidRPr="000F6F1F">
              <w:rPr>
                <w:rFonts w:eastAsia="標楷體" w:hint="eastAsia"/>
              </w:rPr>
              <w:t>莉</w:t>
            </w:r>
            <w:proofErr w:type="gramEnd"/>
            <w:r w:rsidRPr="000F6F1F">
              <w:rPr>
                <w:rFonts w:eastAsia="標楷體" w:hint="eastAsia"/>
              </w:rPr>
              <w:t>森．麥基／天下雜誌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媽媽，買綠豆／</w:t>
            </w:r>
            <w:proofErr w:type="gramStart"/>
            <w:r w:rsidRPr="000F6F1F">
              <w:rPr>
                <w:rFonts w:eastAsia="標楷體" w:hint="eastAsia"/>
              </w:rPr>
              <w:t>曾陽晴</w:t>
            </w:r>
            <w:proofErr w:type="gramEnd"/>
            <w:r w:rsidRPr="000F6F1F">
              <w:rPr>
                <w:rFonts w:eastAsia="標楷體" w:hint="eastAsia"/>
              </w:rPr>
              <w:t>／信誼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記憶的項鍊／伊芙</w:t>
            </w:r>
            <w:proofErr w:type="gramStart"/>
            <w:r w:rsidRPr="000F6F1F">
              <w:rPr>
                <w:rFonts w:eastAsia="標楷體" w:hint="eastAsia"/>
              </w:rPr>
              <w:t>‧邦廷</w:t>
            </w:r>
            <w:proofErr w:type="gramEnd"/>
            <w:r w:rsidRPr="000F6F1F">
              <w:rPr>
                <w:rFonts w:eastAsia="標楷體" w:hint="eastAsia"/>
              </w:rPr>
              <w:t>／三之三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想念媽媽／伊芙</w:t>
            </w:r>
            <w:proofErr w:type="gramStart"/>
            <w:r w:rsidRPr="000F6F1F">
              <w:rPr>
                <w:rFonts w:eastAsia="標楷體" w:hint="eastAsia"/>
              </w:rPr>
              <w:t>‧那冬</w:t>
            </w:r>
            <w:proofErr w:type="gramEnd"/>
            <w:r w:rsidRPr="000F6F1F">
              <w:rPr>
                <w:rFonts w:eastAsia="標楷體" w:hint="eastAsia"/>
              </w:rPr>
              <w:t>／大穎文化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3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男女大不同～生命中的父親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pStyle w:val="a3"/>
              <w:numPr>
                <w:ilvl w:val="0"/>
                <w:numId w:val="4"/>
              </w:numPr>
              <w:ind w:leftChars="0"/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藉由表達性藝術學習理解，傳統文化裡的男性角色與性別刻板印象。</w:t>
            </w:r>
          </w:p>
          <w:p w:rsidR="004211B5" w:rsidRPr="000F6F1F" w:rsidRDefault="004211B5" w:rsidP="00262FA2">
            <w:pPr>
              <w:pStyle w:val="a3"/>
              <w:numPr>
                <w:ilvl w:val="0"/>
                <w:numId w:val="4"/>
              </w:numPr>
              <w:ind w:leftChars="0"/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透過繪本的導讀、提問對話認識理解多元的父親及變遷的社會脈絡。</w:t>
            </w:r>
          </w:p>
          <w:p w:rsidR="004211B5" w:rsidRPr="000F6F1F" w:rsidRDefault="004211B5" w:rsidP="00262FA2">
            <w:pPr>
              <w:pStyle w:val="a3"/>
              <w:numPr>
                <w:ilvl w:val="0"/>
                <w:numId w:val="4"/>
              </w:numPr>
              <w:ind w:leftChars="0"/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親密關係的書寫，練習表達並與自我的內在連結。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3-1</w:t>
            </w:r>
            <w:r w:rsidRPr="000F6F1F">
              <w:rPr>
                <w:rFonts w:eastAsia="標楷體" w:hint="eastAsia"/>
              </w:rPr>
              <w:t>爸爸的頭不見了／安德魯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布查／道聲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3-2</w:t>
            </w:r>
            <w:r w:rsidRPr="000F6F1F">
              <w:rPr>
                <w:rFonts w:eastAsia="標楷體" w:hint="eastAsia"/>
              </w:rPr>
              <w:t>落跑老爸／塔</w:t>
            </w:r>
            <w:proofErr w:type="gramStart"/>
            <w:r w:rsidRPr="000F6F1F">
              <w:rPr>
                <w:rFonts w:eastAsia="標楷體" w:hint="eastAsia"/>
              </w:rPr>
              <w:t>迦‧</w:t>
            </w:r>
            <w:proofErr w:type="gramEnd"/>
            <w:r w:rsidRPr="000F6F1F">
              <w:rPr>
                <w:rFonts w:eastAsia="標楷體" w:hint="eastAsia"/>
              </w:rPr>
              <w:t>葛瑞／三之三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3-3</w:t>
            </w:r>
            <w:r w:rsidRPr="000F6F1F">
              <w:rPr>
                <w:rFonts w:eastAsia="標楷體" w:hint="eastAsia"/>
              </w:rPr>
              <w:t>我喜歡爸爸在家／艾曼妞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伊巫特／奧林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3-4</w:t>
            </w:r>
            <w:r w:rsidRPr="000F6F1F">
              <w:rPr>
                <w:rFonts w:eastAsia="標楷體"/>
              </w:rPr>
              <w:t>跳舞／余治瑩譯／維京國際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  <w:b/>
              </w:rPr>
            </w:pPr>
            <w:r w:rsidRPr="000F6F1F">
              <w:rPr>
                <w:rFonts w:eastAsia="標楷體" w:hint="eastAsia"/>
                <w:b/>
              </w:rPr>
              <w:t>補充：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爸爸帶我看見宇宙／吳爾夫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史達克／星月書房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我爸爸超厲害／</w:t>
            </w:r>
            <w:proofErr w:type="gramStart"/>
            <w:r w:rsidRPr="000F6F1F">
              <w:rPr>
                <w:rFonts w:eastAsia="標楷體" w:hint="eastAsia"/>
              </w:rPr>
              <w:t>宮西達</w:t>
            </w:r>
            <w:proofErr w:type="gramEnd"/>
            <w:r w:rsidRPr="000F6F1F">
              <w:rPr>
                <w:rFonts w:eastAsia="標楷體" w:hint="eastAsia"/>
              </w:rPr>
              <w:t>也／維京國際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媽媽和我，有時也有爸爸／</w:t>
            </w:r>
            <w:proofErr w:type="gramStart"/>
            <w:r w:rsidRPr="000F6F1F">
              <w:rPr>
                <w:rFonts w:eastAsia="標楷體" w:hint="eastAsia"/>
              </w:rPr>
              <w:t>高詠微</w:t>
            </w:r>
            <w:proofErr w:type="gramEnd"/>
            <w:r w:rsidRPr="000F6F1F">
              <w:rPr>
                <w:rFonts w:eastAsia="標楷體" w:hint="eastAsia"/>
              </w:rPr>
              <w:t>／大於創意文化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4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/>
              </w:rPr>
              <w:t>手足大不同～</w:t>
            </w:r>
            <w:r w:rsidRPr="000F6F1F">
              <w:rPr>
                <w:rFonts w:eastAsia="標楷體" w:hint="eastAsia"/>
              </w:rPr>
              <w:t>學習分享、學習愛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pStyle w:val="a3"/>
              <w:numPr>
                <w:ilvl w:val="0"/>
                <w:numId w:val="5"/>
              </w:numPr>
              <w:ind w:leftChars="0"/>
              <w:contextualSpacing/>
              <w:rPr>
                <w:rFonts w:eastAsia="標楷體"/>
              </w:rPr>
            </w:pPr>
            <w:proofErr w:type="gramStart"/>
            <w:r w:rsidRPr="000F6F1F">
              <w:rPr>
                <w:rFonts w:eastAsia="標楷體" w:hint="eastAsia"/>
              </w:rPr>
              <w:t>藉由繪本</w:t>
            </w:r>
            <w:proofErr w:type="gramEnd"/>
            <w:r w:rsidRPr="000F6F1F">
              <w:rPr>
                <w:rFonts w:eastAsia="標楷體" w:hint="eastAsia"/>
              </w:rPr>
              <w:t>認識與了解多樣的手足關係。</w:t>
            </w:r>
          </w:p>
          <w:p w:rsidR="004211B5" w:rsidRPr="000F6F1F" w:rsidRDefault="004211B5" w:rsidP="00262FA2">
            <w:pPr>
              <w:pStyle w:val="a3"/>
              <w:numPr>
                <w:ilvl w:val="0"/>
                <w:numId w:val="5"/>
              </w:numPr>
              <w:ind w:leftChars="0"/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認識家庭發展階段中的手足關係。</w:t>
            </w:r>
          </w:p>
          <w:p w:rsidR="004211B5" w:rsidRPr="000F6F1F" w:rsidRDefault="004211B5" w:rsidP="00262FA2">
            <w:pPr>
              <w:pStyle w:val="a3"/>
              <w:numPr>
                <w:ilvl w:val="0"/>
                <w:numId w:val="5"/>
              </w:numPr>
              <w:ind w:leftChars="0"/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從自我的覺察書寫活動中，盤點手足關係的經營。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4-1</w:t>
            </w:r>
            <w:r w:rsidRPr="000F6F1F">
              <w:rPr>
                <w:rFonts w:eastAsia="標楷體" w:hint="eastAsia"/>
              </w:rPr>
              <w:t>彼得的椅子／</w:t>
            </w:r>
            <w:proofErr w:type="gramStart"/>
            <w:r w:rsidRPr="000F6F1F">
              <w:rPr>
                <w:rFonts w:eastAsia="標楷體" w:hint="eastAsia"/>
              </w:rPr>
              <w:t>季茲</w:t>
            </w:r>
            <w:proofErr w:type="gramEnd"/>
            <w:r w:rsidRPr="000F6F1F">
              <w:rPr>
                <w:rFonts w:eastAsia="標楷體" w:hint="eastAsia"/>
              </w:rPr>
              <w:t>／明天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lastRenderedPageBreak/>
              <w:t>4-2</w:t>
            </w:r>
            <w:r w:rsidRPr="000F6F1F">
              <w:rPr>
                <w:rFonts w:eastAsia="標楷體" w:hint="eastAsia"/>
              </w:rPr>
              <w:t>我的紅</w:t>
            </w:r>
            <w:proofErr w:type="gramStart"/>
            <w:r w:rsidRPr="000F6F1F">
              <w:rPr>
                <w:rFonts w:eastAsia="標楷體" w:hint="eastAsia"/>
              </w:rPr>
              <w:t>髮</w:t>
            </w:r>
            <w:proofErr w:type="gramEnd"/>
            <w:r w:rsidRPr="000F6F1F">
              <w:rPr>
                <w:rFonts w:eastAsia="標楷體" w:hint="eastAsia"/>
              </w:rPr>
              <w:t>臭老哥／派翠西亞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波拉</w:t>
            </w:r>
            <w:proofErr w:type="gramStart"/>
            <w:r w:rsidRPr="000F6F1F">
              <w:rPr>
                <w:rFonts w:eastAsia="標楷體" w:hint="eastAsia"/>
              </w:rPr>
              <w:t>蔻著</w:t>
            </w:r>
            <w:proofErr w:type="gramEnd"/>
            <w:r w:rsidRPr="000F6F1F">
              <w:rPr>
                <w:rFonts w:eastAsia="標楷體" w:hint="eastAsia"/>
              </w:rPr>
              <w:t>／東方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4-3</w:t>
            </w:r>
            <w:r w:rsidRPr="000F6F1F">
              <w:rPr>
                <w:rFonts w:eastAsia="標楷體" w:hint="eastAsia"/>
              </w:rPr>
              <w:t>弟弟的世界／劉清彥／巴</w:t>
            </w:r>
            <w:proofErr w:type="gramStart"/>
            <w:r w:rsidRPr="000F6F1F">
              <w:rPr>
                <w:rFonts w:eastAsia="標楷體" w:hint="eastAsia"/>
              </w:rPr>
              <w:t>巴</w:t>
            </w:r>
            <w:proofErr w:type="gramEnd"/>
            <w:r w:rsidRPr="000F6F1F">
              <w:rPr>
                <w:rFonts w:eastAsia="標楷體" w:hint="eastAsia"/>
              </w:rPr>
              <w:t>文化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4-4</w:t>
            </w:r>
            <w:r w:rsidRPr="000F6F1F">
              <w:rPr>
                <w:rFonts w:eastAsia="標楷體" w:hint="eastAsia"/>
              </w:rPr>
              <w:t>當你不在的時候／瑪麗亞．</w:t>
            </w:r>
            <w:proofErr w:type="gramStart"/>
            <w:r w:rsidRPr="000F6F1F">
              <w:rPr>
                <w:rFonts w:eastAsia="標楷體" w:hint="eastAsia"/>
              </w:rPr>
              <w:t>賀塔</w:t>
            </w:r>
            <w:proofErr w:type="gramEnd"/>
            <w:r w:rsidRPr="000F6F1F">
              <w:rPr>
                <w:rFonts w:eastAsia="標楷體" w:hint="eastAsia"/>
              </w:rPr>
              <w:t>／格林文化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  <w:b/>
              </w:rPr>
            </w:pPr>
            <w:r w:rsidRPr="000F6F1F">
              <w:rPr>
                <w:rFonts w:eastAsia="標楷體" w:hint="eastAsia"/>
                <w:b/>
              </w:rPr>
              <w:t>補充：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我的妹妹聽不見／珍恩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懷特豪斯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彼得森／遠流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我的姊姊不一樣／貝蒂．瑞．特／遠流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proofErr w:type="gramStart"/>
            <w:r w:rsidRPr="000F6F1F">
              <w:rPr>
                <w:rFonts w:eastAsia="標楷體" w:hint="eastAsia"/>
              </w:rPr>
              <w:t>一</w:t>
            </w:r>
            <w:proofErr w:type="gramEnd"/>
            <w:r w:rsidRPr="000F6F1F">
              <w:rPr>
                <w:rFonts w:eastAsia="標楷體" w:hint="eastAsia"/>
              </w:rPr>
              <w:t>個人的生日蛋糕／岑澎維／天下雜誌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那一年，我們去看電影／郭碧如／信誼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lastRenderedPageBreak/>
              <w:t>5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/>
              </w:rPr>
              <w:t>親密關係～同理心的力量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1.</w:t>
            </w:r>
            <w:r w:rsidRPr="000F6F1F">
              <w:rPr>
                <w:rFonts w:eastAsia="標楷體" w:hint="eastAsia"/>
              </w:rPr>
              <w:t>藉由課程探看夫妻關係中溝通的影響與經營。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2.</w:t>
            </w:r>
            <w:r w:rsidRPr="000F6F1F">
              <w:rPr>
                <w:rFonts w:eastAsia="標楷體" w:hint="eastAsia"/>
              </w:rPr>
              <w:t>透過課程活動了解婚姻週期並理解自己的婚姻週期現況。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3.</w:t>
            </w:r>
            <w:r w:rsidRPr="000F6F1F">
              <w:rPr>
                <w:rFonts w:eastAsia="標楷體" w:hint="eastAsia"/>
              </w:rPr>
              <w:t>藉由書寫與愛的禮物製作傳遞親密關係與內在連結。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  <w:shd w:val="clear" w:color="auto" w:fill="FFFFFF"/>
              </w:rPr>
            </w:pPr>
            <w:r w:rsidRPr="000F6F1F">
              <w:rPr>
                <w:rFonts w:eastAsia="標楷體" w:hint="eastAsia"/>
              </w:rPr>
              <w:t>5-1</w:t>
            </w:r>
            <w:r w:rsidRPr="000F6F1F">
              <w:rPr>
                <w:rFonts w:eastAsia="標楷體"/>
                <w:shd w:val="clear" w:color="auto" w:fill="FFFFFF"/>
              </w:rPr>
              <w:t>蒼鷺</w:t>
            </w:r>
            <w:proofErr w:type="gramStart"/>
            <w:r w:rsidRPr="000F6F1F">
              <w:rPr>
                <w:rFonts w:eastAsia="標楷體"/>
                <w:shd w:val="clear" w:color="auto" w:fill="FFFFFF"/>
              </w:rPr>
              <w:t>小姐與鶴先生</w:t>
            </w:r>
            <w:proofErr w:type="gramEnd"/>
            <w:r w:rsidRPr="000F6F1F">
              <w:rPr>
                <w:rFonts w:ascii="標楷體" w:eastAsia="標楷體" w:hAnsi="標楷體"/>
                <w:shd w:val="clear" w:color="auto" w:fill="FFFFFF"/>
              </w:rPr>
              <w:t>／</w:t>
            </w:r>
            <w:r w:rsidRPr="000F6F1F">
              <w:rPr>
                <w:rFonts w:ascii="標楷體" w:eastAsia="標楷體" w:hAnsi="標楷體" w:hint="eastAsia"/>
              </w:rPr>
              <w:t>約翰．尤曼</w:t>
            </w:r>
            <w:r w:rsidRPr="000F6F1F">
              <w:rPr>
                <w:rFonts w:ascii="標楷體" w:eastAsia="標楷體" w:hAnsi="標楷體"/>
                <w:shd w:val="clear" w:color="auto" w:fill="FFFFFF"/>
              </w:rPr>
              <w:t>／道聲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  <w:shd w:val="clear" w:color="auto" w:fill="FFFFFF"/>
              </w:rPr>
              <w:t>5-2</w:t>
            </w:r>
            <w:proofErr w:type="gramStart"/>
            <w:r w:rsidRPr="000F6F1F">
              <w:rPr>
                <w:rFonts w:eastAsia="標楷體" w:hint="eastAsia"/>
              </w:rPr>
              <w:t>兩</w:t>
            </w:r>
            <w:proofErr w:type="gramEnd"/>
            <w:r w:rsidRPr="000F6F1F">
              <w:rPr>
                <w:rFonts w:eastAsia="標楷體" w:hint="eastAsia"/>
              </w:rPr>
              <w:t>個人／齊米雷絲卡／</w:t>
            </w:r>
            <w:r w:rsidRPr="000F6F1F">
              <w:rPr>
                <w:rFonts w:eastAsia="標楷體"/>
              </w:rPr>
              <w:t>聯經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5-3</w:t>
            </w:r>
            <w:r w:rsidRPr="000F6F1F">
              <w:rPr>
                <w:rFonts w:eastAsia="標楷體" w:hint="eastAsia"/>
                <w:shd w:val="clear" w:color="auto" w:fill="FFFFFF"/>
              </w:rPr>
              <w:t>好事成雙／巴貝</w:t>
            </w:r>
            <w:proofErr w:type="gramStart"/>
            <w:r w:rsidRPr="000F6F1F">
              <w:rPr>
                <w:rFonts w:eastAsia="標楷體" w:hint="eastAsia"/>
                <w:shd w:val="clear" w:color="auto" w:fill="FFFFFF"/>
              </w:rPr>
              <w:t>‧</w:t>
            </w:r>
            <w:proofErr w:type="gramEnd"/>
            <w:r w:rsidRPr="000F6F1F">
              <w:rPr>
                <w:rFonts w:eastAsia="標楷體" w:hint="eastAsia"/>
                <w:shd w:val="clear" w:color="auto" w:fill="FFFFFF"/>
              </w:rPr>
              <w:t>柯爾／格林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5-4</w:t>
            </w:r>
            <w:r w:rsidRPr="000F6F1F">
              <w:rPr>
                <w:rFonts w:eastAsia="標楷體"/>
              </w:rPr>
              <w:t>星空下的舞會／</w:t>
            </w:r>
            <w:proofErr w:type="gramStart"/>
            <w:r w:rsidRPr="000F6F1F">
              <w:rPr>
                <w:rFonts w:eastAsia="標楷體" w:hint="eastAsia"/>
              </w:rPr>
              <w:t>奇馬</w:t>
            </w:r>
            <w:proofErr w:type="gramEnd"/>
            <w:r w:rsidRPr="000F6F1F">
              <w:rPr>
                <w:rFonts w:eastAsia="標楷體" w:hint="eastAsia"/>
              </w:rPr>
              <w:t>．</w:t>
            </w:r>
            <w:proofErr w:type="gramStart"/>
            <w:r w:rsidRPr="000F6F1F">
              <w:rPr>
                <w:rFonts w:eastAsia="標楷體" w:hint="eastAsia"/>
              </w:rPr>
              <w:t>荷拉斯</w:t>
            </w:r>
            <w:proofErr w:type="gramEnd"/>
            <w:r w:rsidRPr="000F6F1F">
              <w:rPr>
                <w:rFonts w:eastAsia="標楷體"/>
              </w:rPr>
              <w:t>／三之三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  <w:b/>
              </w:rPr>
            </w:pPr>
            <w:r w:rsidRPr="000F6F1F">
              <w:rPr>
                <w:rFonts w:eastAsia="標楷體" w:hint="eastAsia"/>
                <w:b/>
              </w:rPr>
              <w:t>補充：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好好照顧我的花／郝廣才／格林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proofErr w:type="gramStart"/>
            <w:r w:rsidRPr="000F6F1F">
              <w:rPr>
                <w:rFonts w:eastAsia="標楷體" w:hint="eastAsia"/>
              </w:rPr>
              <w:t>筷樂夥伴</w:t>
            </w:r>
            <w:proofErr w:type="gramEnd"/>
            <w:r w:rsidRPr="000F6F1F">
              <w:rPr>
                <w:rFonts w:eastAsia="標楷體" w:hint="eastAsia"/>
              </w:rPr>
              <w:t>單飛記／艾美．</w:t>
            </w:r>
            <w:proofErr w:type="gramStart"/>
            <w:r w:rsidRPr="000F6F1F">
              <w:rPr>
                <w:rFonts w:eastAsia="標楷體" w:hint="eastAsia"/>
              </w:rPr>
              <w:t>克蘿思</w:t>
            </w:r>
            <w:proofErr w:type="gramEnd"/>
            <w:r w:rsidRPr="000F6F1F">
              <w:rPr>
                <w:rFonts w:eastAsia="標楷體" w:hint="eastAsia"/>
              </w:rPr>
              <w:t>．</w:t>
            </w:r>
            <w:proofErr w:type="gramStart"/>
            <w:r w:rsidRPr="000F6F1F">
              <w:rPr>
                <w:rFonts w:eastAsia="標楷體" w:hint="eastAsia"/>
              </w:rPr>
              <w:t>羅森朵</w:t>
            </w:r>
            <w:proofErr w:type="gramEnd"/>
            <w:r w:rsidRPr="000F6F1F">
              <w:rPr>
                <w:rFonts w:eastAsia="標楷體" w:hint="eastAsia"/>
              </w:rPr>
              <w:t>／遠流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6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/>
              </w:rPr>
              <w:t>父母心、玻璃心～</w:t>
            </w:r>
            <w:r w:rsidRPr="000F6F1F">
              <w:rPr>
                <w:rFonts w:eastAsia="標楷體" w:hint="eastAsia"/>
              </w:rPr>
              <w:t>關係中的界線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1.</w:t>
            </w:r>
            <w:proofErr w:type="gramStart"/>
            <w:r w:rsidRPr="000F6F1F">
              <w:rPr>
                <w:rFonts w:eastAsia="標楷體" w:hint="eastAsia"/>
              </w:rPr>
              <w:t>藉由繪本</w:t>
            </w:r>
            <w:proofErr w:type="gramEnd"/>
            <w:r w:rsidRPr="000F6F1F">
              <w:rPr>
                <w:rFonts w:eastAsia="標楷體" w:hint="eastAsia"/>
              </w:rPr>
              <w:t>探討親子</w:t>
            </w:r>
            <w:proofErr w:type="gramStart"/>
            <w:r w:rsidRPr="000F6F1F">
              <w:rPr>
                <w:rFonts w:eastAsia="標楷體" w:hint="eastAsia"/>
              </w:rPr>
              <w:t>關係間的溝通</w:t>
            </w:r>
            <w:proofErr w:type="gramEnd"/>
            <w:r w:rsidRPr="000F6F1F">
              <w:rPr>
                <w:rFonts w:eastAsia="標楷體" w:hint="eastAsia"/>
              </w:rPr>
              <w:t>。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2.</w:t>
            </w:r>
            <w:r w:rsidRPr="000F6F1F">
              <w:rPr>
                <w:rFonts w:eastAsia="標楷體" w:hint="eastAsia"/>
              </w:rPr>
              <w:t>透過活動理解教養關係中的界線與愛。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6-1</w:t>
            </w:r>
            <w:r w:rsidRPr="000F6F1F">
              <w:rPr>
                <w:rFonts w:eastAsia="標楷體" w:hint="eastAsia"/>
              </w:rPr>
              <w:t>不要一直</w:t>
            </w:r>
            <w:proofErr w:type="gramStart"/>
            <w:r w:rsidRPr="000F6F1F">
              <w:rPr>
                <w:rFonts w:eastAsia="標楷體" w:hint="eastAsia"/>
              </w:rPr>
              <w:t>催我啦</w:t>
            </w:r>
            <w:proofErr w:type="gramEnd"/>
            <w:r w:rsidRPr="000F6F1F">
              <w:rPr>
                <w:rFonts w:eastAsia="標楷體" w:hint="eastAsia"/>
              </w:rPr>
              <w:t>／益田米莉／三之三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6-2</w:t>
            </w:r>
            <w:r w:rsidRPr="000F6F1F">
              <w:rPr>
                <w:rFonts w:eastAsia="標楷體" w:hint="eastAsia"/>
              </w:rPr>
              <w:t>大吼大叫的企鵝媽媽／尤塔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鮑爾／親子天下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6-3</w:t>
            </w:r>
            <w:r w:rsidRPr="000F6F1F">
              <w:rPr>
                <w:rFonts w:eastAsia="標楷體" w:hint="eastAsia"/>
              </w:rPr>
              <w:t>不管怎麼樣，你都會愛我嗎</w:t>
            </w:r>
            <w:r w:rsidRPr="000F6F1F">
              <w:rPr>
                <w:rFonts w:eastAsia="標楷體" w:hint="eastAsia"/>
              </w:rPr>
              <w:t>?</w:t>
            </w:r>
            <w:r w:rsidRPr="000F6F1F">
              <w:rPr>
                <w:rFonts w:eastAsia="標楷體" w:hint="eastAsia"/>
              </w:rPr>
              <w:t>／黛比．葛莉歐利／大穎文化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6-4</w:t>
            </w:r>
            <w:r w:rsidRPr="000F6F1F">
              <w:rPr>
                <w:rFonts w:eastAsia="標楷體" w:hint="eastAsia"/>
              </w:rPr>
              <w:t>傷心書／邁克．羅／維京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  <w:b/>
              </w:rPr>
            </w:pPr>
            <w:r w:rsidRPr="000F6F1F">
              <w:rPr>
                <w:rFonts w:eastAsia="標楷體" w:hint="eastAsia"/>
                <w:b/>
              </w:rPr>
              <w:t>補充：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有一天，愛疲倦了／保羅．費瑞特／讀家文化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鬥牛</w:t>
            </w:r>
            <w:proofErr w:type="gramStart"/>
            <w:r w:rsidRPr="000F6F1F">
              <w:rPr>
                <w:rFonts w:eastAsia="標楷體" w:hint="eastAsia"/>
              </w:rPr>
              <w:t>犬賈思</w:t>
            </w:r>
            <w:proofErr w:type="gramEnd"/>
            <w:r w:rsidRPr="000F6F1F">
              <w:rPr>
                <w:rFonts w:eastAsia="標楷體" w:hint="eastAsia"/>
              </w:rPr>
              <w:t>登／</w:t>
            </w:r>
            <w:proofErr w:type="gramStart"/>
            <w:r w:rsidRPr="000F6F1F">
              <w:rPr>
                <w:rFonts w:eastAsia="標楷體" w:hint="eastAsia"/>
              </w:rPr>
              <w:t>凱莉</w:t>
            </w:r>
            <w:proofErr w:type="gramEnd"/>
            <w:r w:rsidRPr="000F6F1F">
              <w:rPr>
                <w:rFonts w:eastAsia="標楷體" w:hint="eastAsia"/>
              </w:rPr>
              <w:t>．狄普喬／作／小熊文化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愛花的牛／</w:t>
            </w:r>
            <w:proofErr w:type="gramStart"/>
            <w:r w:rsidRPr="000F6F1F">
              <w:rPr>
                <w:rFonts w:eastAsia="標楷體" w:hint="eastAsia"/>
              </w:rPr>
              <w:t>曼</w:t>
            </w:r>
            <w:proofErr w:type="gramEnd"/>
            <w:r w:rsidRPr="000F6F1F">
              <w:rPr>
                <w:rFonts w:eastAsia="標楷體" w:hint="eastAsia"/>
              </w:rPr>
              <w:t>羅．</w:t>
            </w:r>
            <w:proofErr w:type="gramStart"/>
            <w:r w:rsidRPr="000F6F1F">
              <w:rPr>
                <w:rFonts w:eastAsia="標楷體" w:hint="eastAsia"/>
              </w:rPr>
              <w:t>里夫文</w:t>
            </w:r>
            <w:proofErr w:type="gramEnd"/>
            <w:r w:rsidRPr="000F6F1F">
              <w:rPr>
                <w:rFonts w:eastAsia="標楷體" w:hint="eastAsia"/>
              </w:rPr>
              <w:t>／遠流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/>
              </w:rPr>
              <w:t>因為我愛你／李如青／聯經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/>
              </w:rPr>
              <w:t>一條紅線／</w:t>
            </w:r>
            <w:r w:rsidRPr="000F6F1F">
              <w:rPr>
                <w:rFonts w:eastAsia="標楷體" w:hint="eastAsia"/>
              </w:rPr>
              <w:t>白蒂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米勒／</w:t>
            </w:r>
            <w:r w:rsidRPr="000F6F1F">
              <w:rPr>
                <w:rFonts w:eastAsia="標楷體"/>
              </w:rPr>
              <w:t>上堤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proofErr w:type="gramStart"/>
            <w:r w:rsidRPr="000F6F1F">
              <w:rPr>
                <w:rFonts w:eastAsia="標楷體" w:hint="eastAsia"/>
              </w:rPr>
              <w:t>被鳥銜去</w:t>
            </w:r>
            <w:proofErr w:type="gramEnd"/>
            <w:r w:rsidRPr="000F6F1F">
              <w:rPr>
                <w:rFonts w:eastAsia="標楷體" w:hint="eastAsia"/>
              </w:rPr>
              <w:t>的櫻桃／</w:t>
            </w:r>
            <w:proofErr w:type="gramStart"/>
            <w:r w:rsidRPr="000F6F1F">
              <w:rPr>
                <w:rFonts w:eastAsia="標楷體" w:hint="eastAsia"/>
              </w:rPr>
              <w:t>劉萍</w:t>
            </w:r>
            <w:proofErr w:type="gramEnd"/>
            <w:r w:rsidRPr="000F6F1F">
              <w:rPr>
                <w:rFonts w:eastAsia="標楷體" w:hint="eastAsia"/>
              </w:rPr>
              <w:t>／聯經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t>7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/>
              </w:rPr>
              <w:t>代間之舞～情感傳承的美好流動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1.</w:t>
            </w:r>
            <w:r w:rsidRPr="000F6F1F">
              <w:rPr>
                <w:rFonts w:eastAsia="標楷體" w:hint="eastAsia"/>
              </w:rPr>
              <w:t>藉由課程中的脈絡與</w:t>
            </w:r>
            <w:proofErr w:type="gramStart"/>
            <w:r w:rsidRPr="000F6F1F">
              <w:rPr>
                <w:rFonts w:eastAsia="標楷體" w:hint="eastAsia"/>
              </w:rPr>
              <w:t>祖父母間的回憶</w:t>
            </w:r>
            <w:proofErr w:type="gramEnd"/>
            <w:r w:rsidRPr="000F6F1F">
              <w:rPr>
                <w:rFonts w:eastAsia="標楷體" w:hint="eastAsia"/>
              </w:rPr>
              <w:t>連結。</w:t>
            </w:r>
            <w:r w:rsidRPr="000F6F1F">
              <w:rPr>
                <w:rFonts w:eastAsia="標楷體" w:hint="eastAsia"/>
              </w:rPr>
              <w:t xml:space="preserve"> 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2.</w:t>
            </w:r>
            <w:r w:rsidRPr="000F6F1F">
              <w:rPr>
                <w:rFonts w:eastAsia="標楷體" w:hint="eastAsia"/>
              </w:rPr>
              <w:t>透過課程活動成熟面對生命的過程，認識學習健康老化。</w:t>
            </w:r>
            <w:r w:rsidRPr="000F6F1F">
              <w:rPr>
                <w:rFonts w:eastAsia="標楷體" w:hint="eastAsia"/>
              </w:rPr>
              <w:t xml:space="preserve"> 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3.</w:t>
            </w:r>
            <w:r w:rsidRPr="000F6F1F">
              <w:rPr>
                <w:rFonts w:eastAsia="標楷體" w:hint="eastAsia"/>
              </w:rPr>
              <w:t>藉由書寫與製作家庭樹，做情感連結及傳遞愛的關係。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7-1</w:t>
            </w:r>
            <w:r w:rsidRPr="000F6F1F">
              <w:rPr>
                <w:rFonts w:eastAsia="標楷體" w:hint="eastAsia"/>
              </w:rPr>
              <w:t>為愛朗讀／金仁子／三之三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7-2</w:t>
            </w:r>
            <w:r w:rsidRPr="000F6F1F">
              <w:rPr>
                <w:rFonts w:eastAsia="標楷體" w:hint="eastAsia"/>
              </w:rPr>
              <w:t>奶奶的記憶森林／崔永</w:t>
            </w:r>
            <w:proofErr w:type="gramStart"/>
            <w:r w:rsidRPr="000F6F1F">
              <w:rPr>
                <w:rFonts w:eastAsia="標楷體" w:hint="eastAsia"/>
              </w:rPr>
              <w:t>嬿</w:t>
            </w:r>
            <w:proofErr w:type="gramEnd"/>
            <w:r w:rsidRPr="000F6F1F">
              <w:rPr>
                <w:rFonts w:eastAsia="標楷體" w:hint="eastAsia"/>
              </w:rPr>
              <w:t>／親子天下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7-3</w:t>
            </w:r>
            <w:r w:rsidRPr="000F6F1F">
              <w:rPr>
                <w:rFonts w:eastAsia="標楷體" w:hint="eastAsia"/>
              </w:rPr>
              <w:t>爺爺的肉丸子湯／角</w:t>
            </w:r>
            <w:proofErr w:type="gramStart"/>
            <w:r w:rsidRPr="000F6F1F">
              <w:rPr>
                <w:rFonts w:eastAsia="標楷體" w:hint="eastAsia"/>
              </w:rPr>
              <w:t>也榮子</w:t>
            </w:r>
            <w:proofErr w:type="gramEnd"/>
            <w:r w:rsidRPr="000F6F1F">
              <w:rPr>
                <w:rFonts w:eastAsia="標楷體" w:hint="eastAsia"/>
              </w:rPr>
              <w:t>／東方出版社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7-4</w:t>
            </w:r>
            <w:r w:rsidRPr="000F6F1F">
              <w:rPr>
                <w:rFonts w:eastAsia="標楷體" w:hint="eastAsia"/>
              </w:rPr>
              <w:t>陽光之家／伊芙</w:t>
            </w:r>
            <w:proofErr w:type="gramStart"/>
            <w:r w:rsidRPr="000F6F1F">
              <w:rPr>
                <w:rFonts w:eastAsia="標楷體" w:hint="eastAsia"/>
              </w:rPr>
              <w:t>‧邦廷</w:t>
            </w:r>
            <w:proofErr w:type="gramEnd"/>
            <w:r w:rsidRPr="000F6F1F">
              <w:rPr>
                <w:rFonts w:eastAsia="標楷體" w:hint="eastAsia"/>
              </w:rPr>
              <w:t>／和</w:t>
            </w:r>
            <w:proofErr w:type="gramStart"/>
            <w:r w:rsidRPr="000F6F1F">
              <w:rPr>
                <w:rFonts w:eastAsia="標楷體" w:hint="eastAsia"/>
              </w:rPr>
              <w:t>英</w:t>
            </w:r>
            <w:proofErr w:type="gramEnd"/>
          </w:p>
          <w:p w:rsidR="004211B5" w:rsidRPr="000F6F1F" w:rsidRDefault="004211B5" w:rsidP="00262FA2">
            <w:pPr>
              <w:contextualSpacing/>
              <w:rPr>
                <w:rFonts w:eastAsia="標楷體"/>
                <w:b/>
              </w:rPr>
            </w:pPr>
            <w:r w:rsidRPr="000F6F1F">
              <w:rPr>
                <w:rFonts w:eastAsia="標楷體" w:hint="eastAsia"/>
                <w:b/>
              </w:rPr>
              <w:t>補充：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lastRenderedPageBreak/>
              <w:t>水蜜桃阿</w:t>
            </w:r>
            <w:proofErr w:type="gramStart"/>
            <w:r w:rsidRPr="000F6F1F">
              <w:rPr>
                <w:rFonts w:eastAsia="標楷體" w:hint="eastAsia"/>
              </w:rPr>
              <w:t>嬤</w:t>
            </w:r>
            <w:proofErr w:type="gramEnd"/>
            <w:r w:rsidRPr="000F6F1F">
              <w:rPr>
                <w:rFonts w:eastAsia="標楷體" w:hint="eastAsia"/>
              </w:rPr>
              <w:t>／郝廣才／格林文化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先左腳再右腳／湯米</w:t>
            </w:r>
            <w:proofErr w:type="gramStart"/>
            <w:r w:rsidRPr="000F6F1F">
              <w:rPr>
                <w:rFonts w:eastAsia="標楷體" w:hint="eastAsia"/>
              </w:rPr>
              <w:t>‧</w:t>
            </w:r>
            <w:proofErr w:type="gramEnd"/>
            <w:r w:rsidRPr="000F6F1F">
              <w:rPr>
                <w:rFonts w:eastAsia="標楷體" w:hint="eastAsia"/>
              </w:rPr>
              <w:t>狄波拉／維京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我永遠愛你／漢思</w:t>
            </w:r>
            <w:proofErr w:type="gramStart"/>
            <w:r w:rsidRPr="000F6F1F">
              <w:rPr>
                <w:rFonts w:eastAsia="標楷體" w:hint="eastAsia"/>
              </w:rPr>
              <w:t>‧威爾罕</w:t>
            </w:r>
            <w:proofErr w:type="gramEnd"/>
            <w:r w:rsidRPr="000F6F1F">
              <w:rPr>
                <w:rFonts w:eastAsia="標楷體" w:hint="eastAsia"/>
              </w:rPr>
              <w:t>／上誼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/>
              </w:rPr>
              <w:t>在不同的地方遇見幸福～美好關係的開展</w:t>
            </w:r>
          </w:p>
        </w:tc>
        <w:tc>
          <w:tcPr>
            <w:tcW w:w="5954" w:type="dxa"/>
          </w:tcPr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/>
              </w:rPr>
              <w:t>1.</w:t>
            </w:r>
            <w:r w:rsidRPr="000F6F1F">
              <w:rPr>
                <w:rFonts w:eastAsia="標楷體"/>
              </w:rPr>
              <w:t>課程的回顧與前瞻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/>
              </w:rPr>
              <w:t>2.</w:t>
            </w:r>
            <w:r w:rsidRPr="000F6F1F">
              <w:rPr>
                <w:rFonts w:eastAsia="標楷體"/>
              </w:rPr>
              <w:t>成果分享和呈現</w:t>
            </w:r>
          </w:p>
        </w:tc>
      </w:tr>
      <w:tr w:rsidR="004211B5" w:rsidRPr="000F6F1F" w:rsidTr="00262FA2">
        <w:tc>
          <w:tcPr>
            <w:tcW w:w="709" w:type="dxa"/>
            <w:vAlign w:val="center"/>
          </w:tcPr>
          <w:p w:rsidR="004211B5" w:rsidRPr="000F6F1F" w:rsidRDefault="004211B5" w:rsidP="00262FA2">
            <w:pPr>
              <w:contextualSpacing/>
              <w:jc w:val="center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繪本</w:t>
            </w:r>
          </w:p>
        </w:tc>
        <w:tc>
          <w:tcPr>
            <w:tcW w:w="9781" w:type="dxa"/>
            <w:gridSpan w:val="2"/>
            <w:vAlign w:val="center"/>
          </w:tcPr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8-1</w:t>
            </w:r>
            <w:proofErr w:type="gramStart"/>
            <w:r w:rsidRPr="000F6F1F">
              <w:rPr>
                <w:rFonts w:eastAsia="標楷體" w:hint="eastAsia"/>
              </w:rPr>
              <w:t>凱</w:t>
            </w:r>
            <w:proofErr w:type="gramEnd"/>
            <w:r w:rsidRPr="000F6F1F">
              <w:rPr>
                <w:rFonts w:eastAsia="標楷體" w:hint="eastAsia"/>
              </w:rPr>
              <w:t>琪的包裹／</w:t>
            </w:r>
            <w:proofErr w:type="gramStart"/>
            <w:r w:rsidRPr="000F6F1F">
              <w:rPr>
                <w:rFonts w:eastAsia="標楷體" w:hint="eastAsia"/>
              </w:rPr>
              <w:t>坎達絲</w:t>
            </w:r>
            <w:proofErr w:type="gramEnd"/>
            <w:r w:rsidRPr="000F6F1F">
              <w:rPr>
                <w:rFonts w:eastAsia="標楷體" w:hint="eastAsia"/>
              </w:rPr>
              <w:t>．</w:t>
            </w:r>
            <w:proofErr w:type="gramStart"/>
            <w:r w:rsidRPr="000F6F1F">
              <w:rPr>
                <w:rFonts w:eastAsia="標楷體" w:hint="eastAsia"/>
              </w:rPr>
              <w:t>弗萊</w:t>
            </w:r>
            <w:proofErr w:type="gramEnd"/>
            <w:r w:rsidRPr="000F6F1F">
              <w:rPr>
                <w:rFonts w:eastAsia="標楷體" w:hint="eastAsia"/>
              </w:rPr>
              <w:t>明／東方</w:t>
            </w:r>
          </w:p>
          <w:p w:rsidR="004211B5" w:rsidRPr="000F6F1F" w:rsidRDefault="004211B5" w:rsidP="00262FA2">
            <w:pPr>
              <w:contextualSpacing/>
              <w:jc w:val="both"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8-2</w:t>
            </w:r>
            <w:r w:rsidRPr="000F6F1F">
              <w:rPr>
                <w:rFonts w:eastAsia="標楷體" w:hint="eastAsia"/>
              </w:rPr>
              <w:t>花婆婆／</w:t>
            </w:r>
            <w:proofErr w:type="gramStart"/>
            <w:r w:rsidRPr="000F6F1F">
              <w:rPr>
                <w:rFonts w:eastAsia="標楷體" w:hint="eastAsia"/>
              </w:rPr>
              <w:t>芭芭</w:t>
            </w:r>
            <w:proofErr w:type="gramEnd"/>
            <w:r w:rsidRPr="000F6F1F">
              <w:rPr>
                <w:rFonts w:eastAsia="標楷體" w:hint="eastAsia"/>
              </w:rPr>
              <w:t>拉．庫尼／三之三</w:t>
            </w:r>
          </w:p>
          <w:p w:rsidR="004211B5" w:rsidRPr="000F6F1F" w:rsidRDefault="004211B5" w:rsidP="00262FA2">
            <w:pPr>
              <w:contextualSpacing/>
              <w:rPr>
                <w:rFonts w:eastAsia="標楷體"/>
              </w:rPr>
            </w:pPr>
            <w:r w:rsidRPr="000F6F1F">
              <w:rPr>
                <w:rFonts w:eastAsia="標楷體" w:hint="eastAsia"/>
              </w:rPr>
              <w:t>8-3</w:t>
            </w:r>
            <w:r w:rsidRPr="000F6F1F">
              <w:rPr>
                <w:rFonts w:eastAsia="標楷體" w:hint="eastAsia"/>
              </w:rPr>
              <w:t>旗魚王／李如青／聯經</w:t>
            </w:r>
          </w:p>
        </w:tc>
      </w:tr>
    </w:tbl>
    <w:p w:rsidR="00745A46" w:rsidRPr="004211B5" w:rsidRDefault="00745A46" w:rsidP="00262FA2">
      <w:pPr>
        <w:contextualSpacing/>
      </w:pPr>
      <w:bookmarkStart w:id="0" w:name="_GoBack"/>
      <w:bookmarkEnd w:id="0"/>
    </w:p>
    <w:sectPr w:rsidR="00745A46" w:rsidRPr="004211B5" w:rsidSect="00262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7C" w:rsidRDefault="0022507C" w:rsidP="00262FA2">
      <w:r>
        <w:separator/>
      </w:r>
    </w:p>
  </w:endnote>
  <w:endnote w:type="continuationSeparator" w:id="0">
    <w:p w:rsidR="0022507C" w:rsidRDefault="0022507C" w:rsidP="002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7C" w:rsidRDefault="0022507C" w:rsidP="00262FA2">
      <w:r>
        <w:separator/>
      </w:r>
    </w:p>
  </w:footnote>
  <w:footnote w:type="continuationSeparator" w:id="0">
    <w:p w:rsidR="0022507C" w:rsidRDefault="0022507C" w:rsidP="0026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4AE"/>
    <w:multiLevelType w:val="hybridMultilevel"/>
    <w:tmpl w:val="365E1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AB3B54"/>
    <w:multiLevelType w:val="hybridMultilevel"/>
    <w:tmpl w:val="3DCE9028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C21C9F"/>
    <w:multiLevelType w:val="hybridMultilevel"/>
    <w:tmpl w:val="62D27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A12C36"/>
    <w:multiLevelType w:val="hybridMultilevel"/>
    <w:tmpl w:val="A434D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807E88"/>
    <w:multiLevelType w:val="hybridMultilevel"/>
    <w:tmpl w:val="176E4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7C"/>
    <w:rsid w:val="0022507C"/>
    <w:rsid w:val="00250E7C"/>
    <w:rsid w:val="00262FA2"/>
    <w:rsid w:val="004211B5"/>
    <w:rsid w:val="0074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1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6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F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F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1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6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F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F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394</Words>
  <Characters>2250</Characters>
  <Application>Microsoft Office Word</Application>
  <DocSecurity>0</DocSecurity>
  <Lines>18</Lines>
  <Paragraphs>5</Paragraphs>
  <ScaleCrop>false</ScaleCrop>
  <Company>LiteON Corp.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Wu</dc:creator>
  <cp:lastModifiedBy>Liteoncf</cp:lastModifiedBy>
  <cp:revision>3</cp:revision>
  <dcterms:created xsi:type="dcterms:W3CDTF">2016-09-13T06:52:00Z</dcterms:created>
  <dcterms:modified xsi:type="dcterms:W3CDTF">2016-09-13T07:01:00Z</dcterms:modified>
</cp:coreProperties>
</file>